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1D" w:rsidRPr="005253CF" w:rsidRDefault="00FA471D" w:rsidP="00FA471D">
      <w:pPr>
        <w:pStyle w:val="CM4"/>
        <w:spacing w:line="360" w:lineRule="auto"/>
        <w:jc w:val="both"/>
        <w:rPr>
          <w:b/>
          <w:color w:val="000000"/>
          <w:szCs w:val="32"/>
        </w:rPr>
      </w:pPr>
      <w:bookmarkStart w:id="0" w:name="_GoBack"/>
      <w:bookmarkEnd w:id="0"/>
      <w:r w:rsidRPr="005253CF">
        <w:rPr>
          <w:b/>
          <w:color w:val="000000"/>
          <w:szCs w:val="32"/>
        </w:rPr>
        <w:t xml:space="preserve">5E Template- Science </w:t>
      </w:r>
    </w:p>
    <w:tbl>
      <w:tblPr>
        <w:tblW w:w="9540" w:type="dxa"/>
        <w:tblInd w:w="108" w:type="dxa"/>
        <w:tblLook w:val="00BF" w:firstRow="1" w:lastRow="0" w:firstColumn="1" w:lastColumn="0" w:noHBand="0" w:noVBand="0"/>
      </w:tblPr>
      <w:tblGrid>
        <w:gridCol w:w="2844"/>
        <w:gridCol w:w="3456"/>
        <w:gridCol w:w="3240"/>
      </w:tblGrid>
      <w:tr w:rsidR="00FA471D" w:rsidRPr="005253CF" w:rsidTr="00736E6D">
        <w:trPr>
          <w:trHeight w:val="409"/>
        </w:trPr>
        <w:tc>
          <w:tcPr>
            <w:tcW w:w="6300" w:type="dxa"/>
            <w:gridSpan w:val="2"/>
          </w:tcPr>
          <w:p w:rsidR="00FA471D" w:rsidRPr="005253CF" w:rsidRDefault="00FA471D" w:rsidP="00736E6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Name:</w:t>
            </w:r>
            <w:r>
              <w:rPr>
                <w:rFonts w:ascii="Arial" w:hAnsi="Arial"/>
                <w:b/>
                <w:sz w:val="20"/>
              </w:rPr>
              <w:t xml:space="preserve">  Sarah Parton</w:t>
            </w:r>
          </w:p>
        </w:tc>
        <w:tc>
          <w:tcPr>
            <w:tcW w:w="3240" w:type="dxa"/>
          </w:tcPr>
          <w:p w:rsidR="00FA471D" w:rsidRPr="005253CF" w:rsidRDefault="00FA471D" w:rsidP="00736E6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Date:</w:t>
            </w:r>
          </w:p>
        </w:tc>
      </w:tr>
      <w:tr w:rsidR="00FA471D" w:rsidRPr="005253CF" w:rsidTr="00736E6D">
        <w:trPr>
          <w:trHeight w:val="375"/>
        </w:trPr>
        <w:tc>
          <w:tcPr>
            <w:tcW w:w="2844" w:type="dxa"/>
          </w:tcPr>
          <w:p w:rsidR="00FA471D" w:rsidRPr="005253CF" w:rsidRDefault="00FA471D" w:rsidP="00736E6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Content Area:</w:t>
            </w:r>
            <w:r>
              <w:rPr>
                <w:rFonts w:ascii="Arial" w:hAnsi="Arial"/>
                <w:b/>
                <w:sz w:val="20"/>
              </w:rPr>
              <w:t xml:space="preserve">  Earth Science</w:t>
            </w:r>
          </w:p>
        </w:tc>
        <w:tc>
          <w:tcPr>
            <w:tcW w:w="3456" w:type="dxa"/>
          </w:tcPr>
          <w:p w:rsidR="00FA471D" w:rsidRPr="005253CF" w:rsidRDefault="00FA471D" w:rsidP="00736E6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Grade Level(s):</w:t>
            </w:r>
            <w:r>
              <w:rPr>
                <w:rFonts w:ascii="Arial" w:hAnsi="Arial"/>
                <w:b/>
                <w:sz w:val="20"/>
              </w:rPr>
              <w:t xml:space="preserve">  9 - 12</w:t>
            </w:r>
          </w:p>
        </w:tc>
        <w:tc>
          <w:tcPr>
            <w:tcW w:w="3240" w:type="dxa"/>
          </w:tcPr>
          <w:p w:rsidR="00FA471D" w:rsidRPr="005253CF" w:rsidRDefault="00FA471D" w:rsidP="00736E6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Topic(s):</w:t>
            </w:r>
            <w:r>
              <w:rPr>
                <w:rFonts w:ascii="Arial" w:hAnsi="Arial"/>
                <w:b/>
                <w:sz w:val="20"/>
              </w:rPr>
              <w:t xml:space="preserve">  Latitude and Longitude topographic profiles/direction and measurement on a globe or map</w:t>
            </w:r>
          </w:p>
        </w:tc>
      </w:tr>
    </w:tbl>
    <w:p w:rsidR="00FA471D" w:rsidRPr="005253CF" w:rsidRDefault="00FA471D" w:rsidP="00FA471D">
      <w:pPr>
        <w:pStyle w:val="Default"/>
        <w:spacing w:line="360" w:lineRule="auto"/>
      </w:pPr>
    </w:p>
    <w:p w:rsidR="00FA471D" w:rsidRPr="005253CF" w:rsidRDefault="00FA471D" w:rsidP="00FA471D">
      <w:pPr>
        <w:pStyle w:val="Default"/>
        <w:spacing w:line="360" w:lineRule="auto"/>
        <w:rPr>
          <w:b/>
        </w:rPr>
      </w:pPr>
      <w:r w:rsidRPr="005253CF">
        <w:rPr>
          <w:b/>
        </w:rPr>
        <w:t>Standards (SOL)</w:t>
      </w:r>
      <w:r>
        <w:rPr>
          <w:b/>
        </w:rPr>
        <w:t>:  ES c and d</w:t>
      </w:r>
    </w:p>
    <w:p w:rsidR="00FA471D" w:rsidRDefault="00FA471D" w:rsidP="00FA471D">
      <w:pPr>
        <w:pStyle w:val="Default"/>
        <w:spacing w:line="360" w:lineRule="auto"/>
        <w:rPr>
          <w:szCs w:val="20"/>
        </w:rPr>
      </w:pPr>
      <w:r>
        <w:rPr>
          <w:szCs w:val="20"/>
        </w:rPr>
        <w:tab/>
        <w:t>c.  direction and measurements of distance on any map or globe; and</w:t>
      </w:r>
    </w:p>
    <w:p w:rsidR="00FA471D" w:rsidRDefault="00FA471D" w:rsidP="00FA471D">
      <w:pPr>
        <w:pStyle w:val="Default"/>
        <w:spacing w:line="360" w:lineRule="auto"/>
        <w:rPr>
          <w:szCs w:val="20"/>
        </w:rPr>
      </w:pPr>
      <w:r>
        <w:rPr>
          <w:szCs w:val="20"/>
        </w:rPr>
        <w:tab/>
        <w:t>d.  location by latitude and longitude and topographic profiles</w:t>
      </w:r>
    </w:p>
    <w:p w:rsidR="00FA471D" w:rsidRPr="004068B7" w:rsidRDefault="00FA471D" w:rsidP="00FA471D">
      <w:pPr>
        <w:pStyle w:val="Default"/>
        <w:spacing w:line="360" w:lineRule="auto"/>
        <w:rPr>
          <w:i/>
        </w:rPr>
      </w:pPr>
    </w:p>
    <w:p w:rsidR="00FA471D" w:rsidRPr="005253CF" w:rsidRDefault="00FA471D" w:rsidP="00FA471D">
      <w:pPr>
        <w:pStyle w:val="CM6"/>
        <w:spacing w:line="360" w:lineRule="auto"/>
        <w:rPr>
          <w:b/>
          <w:szCs w:val="20"/>
        </w:rPr>
      </w:pPr>
      <w:r w:rsidRPr="005253CF">
        <w:rPr>
          <w:b/>
          <w:szCs w:val="20"/>
        </w:rPr>
        <w:t>Objectives (UKD’s)</w:t>
      </w:r>
    </w:p>
    <w:p w:rsidR="00FA471D" w:rsidRPr="005253CF" w:rsidRDefault="00FA471D" w:rsidP="00FA471D">
      <w:pPr>
        <w:pStyle w:val="Default"/>
        <w:spacing w:line="360" w:lineRule="auto"/>
        <w:rPr>
          <w:i/>
        </w:rPr>
      </w:pPr>
      <w:r>
        <w:rPr>
          <w:i/>
        </w:rPr>
        <w:t>Students will be able to observe and read a map/globe.  They will be able to plot a course and understand how far it is from an origin to their final destination.  Furthermore, they will understand how latitude and longitude is used a definite place on a map or globe.</w:t>
      </w:r>
    </w:p>
    <w:p w:rsidR="00FA471D" w:rsidRPr="005253CF" w:rsidRDefault="00FA471D" w:rsidP="00FA471D">
      <w:pPr>
        <w:pStyle w:val="CM6"/>
        <w:spacing w:line="360" w:lineRule="auto"/>
        <w:rPr>
          <w:szCs w:val="20"/>
        </w:rPr>
      </w:pPr>
    </w:p>
    <w:p w:rsidR="00FA471D" w:rsidRDefault="00FA471D" w:rsidP="00FA471D">
      <w:pPr>
        <w:pStyle w:val="CM4"/>
        <w:spacing w:line="360" w:lineRule="auto"/>
        <w:jc w:val="both"/>
        <w:rPr>
          <w:b/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Materials &amp; Resources </w:t>
      </w:r>
    </w:p>
    <w:p w:rsidR="00B443C1" w:rsidRDefault="00B443C1" w:rsidP="00B443C1">
      <w:pPr>
        <w:pStyle w:val="Default"/>
      </w:pPr>
      <w:r>
        <w:t>Tupperware peeler</w:t>
      </w:r>
    </w:p>
    <w:p w:rsidR="002D03F8" w:rsidRDefault="002D03F8" w:rsidP="00B443C1">
      <w:pPr>
        <w:pStyle w:val="Default"/>
      </w:pPr>
      <w:r>
        <w:t>Oranges</w:t>
      </w:r>
    </w:p>
    <w:p w:rsidR="002D03F8" w:rsidRDefault="002D03F8" w:rsidP="00B443C1">
      <w:pPr>
        <w:pStyle w:val="Default"/>
      </w:pPr>
      <w:r>
        <w:t>Markers</w:t>
      </w:r>
    </w:p>
    <w:p w:rsidR="002D03F8" w:rsidRDefault="002D03F8" w:rsidP="00B443C1">
      <w:pPr>
        <w:pStyle w:val="Default"/>
      </w:pPr>
      <w:r>
        <w:t>Crayons</w:t>
      </w:r>
    </w:p>
    <w:p w:rsidR="002D03F8" w:rsidRDefault="002D03F8" w:rsidP="00B443C1">
      <w:pPr>
        <w:pStyle w:val="Default"/>
      </w:pPr>
      <w:r>
        <w:t>Glue</w:t>
      </w:r>
    </w:p>
    <w:p w:rsidR="002D03F8" w:rsidRDefault="002D03F8" w:rsidP="00B443C1">
      <w:pPr>
        <w:pStyle w:val="Default"/>
      </w:pPr>
      <w:r>
        <w:t>Foam balls</w:t>
      </w:r>
    </w:p>
    <w:p w:rsidR="002D03F8" w:rsidRDefault="002D03F8" w:rsidP="00B443C1">
      <w:pPr>
        <w:pStyle w:val="Default"/>
      </w:pPr>
      <w:r>
        <w:t xml:space="preserve">Maps </w:t>
      </w:r>
    </w:p>
    <w:p w:rsidR="002D03F8" w:rsidRDefault="002D03F8" w:rsidP="00B443C1">
      <w:pPr>
        <w:pStyle w:val="Default"/>
      </w:pPr>
      <w:r>
        <w:t>Scissors</w:t>
      </w:r>
    </w:p>
    <w:p w:rsidR="002D03F8" w:rsidRDefault="002D03F8" w:rsidP="00B443C1">
      <w:pPr>
        <w:pStyle w:val="Default"/>
      </w:pPr>
      <w:r>
        <w:t>Worksheet with 10 latitude and longitude</w:t>
      </w:r>
    </w:p>
    <w:p w:rsidR="002D03F8" w:rsidRDefault="002D03F8" w:rsidP="00B443C1">
      <w:pPr>
        <w:pStyle w:val="Default"/>
      </w:pPr>
      <w:r>
        <w:t>Pyramid</w:t>
      </w:r>
    </w:p>
    <w:p w:rsidR="002D03F8" w:rsidRDefault="002D03F8" w:rsidP="00B443C1">
      <w:pPr>
        <w:pStyle w:val="Default"/>
      </w:pPr>
      <w:r>
        <w:t>Sticky notes</w:t>
      </w:r>
    </w:p>
    <w:p w:rsidR="002D03F8" w:rsidRPr="00B443C1" w:rsidRDefault="002D03F8" w:rsidP="00B443C1">
      <w:pPr>
        <w:pStyle w:val="Default"/>
      </w:pPr>
    </w:p>
    <w:p w:rsidR="002D03F8" w:rsidRDefault="002D03F8" w:rsidP="00FA471D">
      <w:pPr>
        <w:pStyle w:val="CM4"/>
        <w:spacing w:line="360" w:lineRule="auto"/>
        <w:jc w:val="both"/>
        <w:rPr>
          <w:b/>
          <w:color w:val="000000"/>
          <w:szCs w:val="22"/>
        </w:rPr>
      </w:pPr>
    </w:p>
    <w:p w:rsidR="00FA471D" w:rsidRPr="005253CF" w:rsidRDefault="00FA471D" w:rsidP="00FA471D">
      <w:pPr>
        <w:pStyle w:val="CM4"/>
        <w:spacing w:line="360" w:lineRule="auto"/>
        <w:jc w:val="both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lastRenderedPageBreak/>
        <w:t xml:space="preserve">Safety Considerations </w:t>
      </w:r>
    </w:p>
    <w:p w:rsidR="002D03F8" w:rsidRPr="002D03F8" w:rsidRDefault="002D03F8" w:rsidP="002D03F8">
      <w:pPr>
        <w:pStyle w:val="CM3"/>
        <w:spacing w:after="598" w:line="360" w:lineRule="auto"/>
        <w:jc w:val="both"/>
      </w:pPr>
      <w:r>
        <w:rPr>
          <w:i/>
          <w:color w:val="000000"/>
          <w:szCs w:val="20"/>
        </w:rPr>
        <w:t>Scissors – should be safety scissors, Orange peeler – make certain they are not playing with them so no one gets hurt.  They are not sharp; however, they still can cut through the rind of the orange.</w:t>
      </w:r>
    </w:p>
    <w:p w:rsidR="00FA471D" w:rsidRPr="003567AB" w:rsidRDefault="00FA471D" w:rsidP="00FA471D">
      <w:pPr>
        <w:pStyle w:val="CM6"/>
        <w:spacing w:line="360" w:lineRule="auto"/>
        <w:jc w:val="both"/>
        <w:rPr>
          <w:color w:val="000000"/>
          <w:szCs w:val="22"/>
          <w:u w:val="single"/>
        </w:rPr>
      </w:pPr>
      <w:r w:rsidRPr="005253CF">
        <w:rPr>
          <w:b/>
          <w:color w:val="000000"/>
          <w:szCs w:val="22"/>
        </w:rPr>
        <w:t xml:space="preserve">Engage </w:t>
      </w:r>
      <w:r>
        <w:rPr>
          <w:b/>
          <w:color w:val="000000"/>
          <w:szCs w:val="22"/>
        </w:rPr>
        <w:t>– Time Estimate</w:t>
      </w:r>
      <w:r w:rsidR="003567AB">
        <w:rPr>
          <w:b/>
          <w:color w:val="000000"/>
          <w:szCs w:val="22"/>
        </w:rPr>
        <w:t xml:space="preserve">:  </w:t>
      </w:r>
      <w:r w:rsidR="003567AB" w:rsidRPr="003567AB">
        <w:rPr>
          <w:b/>
          <w:color w:val="000000"/>
          <w:szCs w:val="22"/>
          <w:u w:val="single"/>
        </w:rPr>
        <w:t>10 minutes</w:t>
      </w:r>
    </w:p>
    <w:p w:rsidR="00FA471D" w:rsidRPr="005253CF" w:rsidRDefault="003567AB" w:rsidP="00FA471D">
      <w:pPr>
        <w:pStyle w:val="CM5"/>
        <w:spacing w:line="36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The teacher will have 2 oranges.  </w:t>
      </w:r>
      <w:r w:rsidR="00375F43">
        <w:rPr>
          <w:i/>
          <w:color w:val="000000"/>
          <w:szCs w:val="20"/>
        </w:rPr>
        <w:t xml:space="preserve">The teacher will hold up the oranges and ask the class how the oranges could be represented as Earth and how could we find a particular section of the earth.  </w:t>
      </w:r>
    </w:p>
    <w:p w:rsidR="00FA471D" w:rsidRPr="00375F43" w:rsidRDefault="00FA471D" w:rsidP="00FA471D">
      <w:pPr>
        <w:pStyle w:val="CM4"/>
        <w:spacing w:line="360" w:lineRule="auto"/>
        <w:jc w:val="both"/>
        <w:rPr>
          <w:b/>
          <w:color w:val="000000"/>
          <w:szCs w:val="22"/>
          <w:u w:val="single"/>
        </w:rPr>
      </w:pPr>
      <w:r w:rsidRPr="005253CF">
        <w:rPr>
          <w:b/>
          <w:szCs w:val="22"/>
        </w:rPr>
        <w:t xml:space="preserve">Explore </w:t>
      </w:r>
      <w:r>
        <w:rPr>
          <w:b/>
          <w:szCs w:val="22"/>
        </w:rPr>
        <w:t xml:space="preserve">– </w:t>
      </w:r>
      <w:r w:rsidR="00375F43">
        <w:rPr>
          <w:b/>
          <w:color w:val="000000"/>
          <w:szCs w:val="22"/>
        </w:rPr>
        <w:t xml:space="preserve">Time Estimate:  </w:t>
      </w:r>
      <w:r w:rsidR="00375F43">
        <w:rPr>
          <w:b/>
          <w:color w:val="000000"/>
          <w:szCs w:val="22"/>
          <w:u w:val="single"/>
        </w:rPr>
        <w:t>10 minutes</w:t>
      </w:r>
    </w:p>
    <w:p w:rsidR="00375F43" w:rsidRPr="005253CF" w:rsidRDefault="00375F43" w:rsidP="00375F43">
      <w:pPr>
        <w:pStyle w:val="CM5"/>
        <w:spacing w:line="36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0"/>
        </w:rPr>
        <w:t>The teacher will then have students pair up with 2 oranges, and then let each pair decide how to divide their oranges up</w:t>
      </w:r>
      <w:r w:rsidR="00B443C1">
        <w:rPr>
          <w:i/>
          <w:color w:val="000000"/>
          <w:szCs w:val="20"/>
        </w:rPr>
        <w:t xml:space="preserve"> if it were the Earth</w:t>
      </w:r>
      <w:r>
        <w:rPr>
          <w:i/>
          <w:color w:val="000000"/>
          <w:szCs w:val="20"/>
        </w:rPr>
        <w:t xml:space="preserve">.  The teacher will also provide a tool for scoring.  Allow the students to make their own patterns on each orange.  </w:t>
      </w:r>
    </w:p>
    <w:p w:rsidR="00B443C1" w:rsidRDefault="00FA471D" w:rsidP="00B443C1">
      <w:pPr>
        <w:pStyle w:val="CM6"/>
        <w:spacing w:line="360" w:lineRule="auto"/>
        <w:jc w:val="both"/>
        <w:rPr>
          <w:b/>
          <w:color w:val="000000"/>
          <w:szCs w:val="22"/>
          <w:u w:val="single"/>
        </w:rPr>
      </w:pPr>
      <w:r w:rsidRPr="005253CF">
        <w:rPr>
          <w:b/>
          <w:color w:val="000000"/>
          <w:szCs w:val="22"/>
        </w:rPr>
        <w:t xml:space="preserve">Explain </w:t>
      </w:r>
      <w:r>
        <w:rPr>
          <w:b/>
          <w:color w:val="000000"/>
          <w:szCs w:val="22"/>
        </w:rPr>
        <w:t>-- Time Estimate</w:t>
      </w:r>
      <w:r w:rsidR="00375F43">
        <w:rPr>
          <w:b/>
          <w:color w:val="000000"/>
          <w:szCs w:val="22"/>
        </w:rPr>
        <w:t xml:space="preserve">:  </w:t>
      </w:r>
      <w:r w:rsidR="00375F43">
        <w:rPr>
          <w:b/>
          <w:color w:val="000000"/>
          <w:szCs w:val="22"/>
          <w:u w:val="single"/>
        </w:rPr>
        <w:t>15 minutes</w:t>
      </w:r>
    </w:p>
    <w:p w:rsidR="00B443C1" w:rsidRDefault="00B443C1" w:rsidP="00B443C1">
      <w:pPr>
        <w:pStyle w:val="CM6"/>
        <w:spacing w:line="360" w:lineRule="auto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The teacher will then go into how latitude and longitude lines are used on the globe or a map, and also go over the vocabulary.</w:t>
      </w:r>
    </w:p>
    <w:p w:rsidR="00B443C1" w:rsidRDefault="00B443C1" w:rsidP="00B443C1">
      <w:pPr>
        <w:pStyle w:val="CM6"/>
        <w:spacing w:line="360" w:lineRule="auto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ab/>
        <w:t>Latitude – horizontal lines</w:t>
      </w:r>
    </w:p>
    <w:p w:rsidR="00FA471D" w:rsidRDefault="00B443C1" w:rsidP="00B443C1">
      <w:pPr>
        <w:pStyle w:val="CM6"/>
        <w:spacing w:line="36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2"/>
        </w:rPr>
        <w:tab/>
        <w:t>Longitude – vertical lines</w:t>
      </w:r>
      <w:r w:rsidR="00FA471D" w:rsidRPr="005253CF">
        <w:rPr>
          <w:i/>
          <w:color w:val="000000"/>
          <w:szCs w:val="20"/>
        </w:rPr>
        <w:t xml:space="preserve"> </w:t>
      </w:r>
    </w:p>
    <w:p w:rsidR="00B443C1" w:rsidRDefault="00B443C1" w:rsidP="0067667C">
      <w:pPr>
        <w:pStyle w:val="Default"/>
        <w:numPr>
          <w:ilvl w:val="0"/>
          <w:numId w:val="1"/>
        </w:numPr>
      </w:pPr>
      <w:r>
        <w:t>35</w:t>
      </w:r>
      <w:r>
        <w:rPr>
          <w:rFonts w:cs="Arial"/>
        </w:rPr>
        <w:t>°</w:t>
      </w:r>
      <w:r>
        <w:t xml:space="preserve"> 43’ 9” = 35 degrees, 43 minutes, 9 seconds</w:t>
      </w:r>
      <w:r w:rsidR="0067667C">
        <w:t xml:space="preserve"> (NOT UNITS OF TIME)</w:t>
      </w:r>
    </w:p>
    <w:p w:rsidR="0067667C" w:rsidRDefault="0067667C" w:rsidP="0067667C">
      <w:pPr>
        <w:pStyle w:val="Default"/>
        <w:numPr>
          <w:ilvl w:val="0"/>
          <w:numId w:val="1"/>
        </w:numPr>
      </w:pPr>
      <w:r>
        <w:t>Equator – goes through the middle and is the longest latitude line</w:t>
      </w:r>
    </w:p>
    <w:p w:rsidR="0067667C" w:rsidRDefault="0067667C" w:rsidP="00B443C1">
      <w:pPr>
        <w:pStyle w:val="Default"/>
        <w:numPr>
          <w:ilvl w:val="0"/>
          <w:numId w:val="1"/>
        </w:numPr>
      </w:pPr>
      <w:r>
        <w:t>The poles at 90</w:t>
      </w:r>
      <w:r w:rsidRPr="0067667C">
        <w:rPr>
          <w:rFonts w:cs="Arial"/>
        </w:rPr>
        <w:t>°</w:t>
      </w:r>
      <w:r>
        <w:t xml:space="preserve"> north and 90</w:t>
      </w:r>
      <w:r w:rsidRPr="0067667C">
        <w:rPr>
          <w:rFonts w:cs="Arial"/>
        </w:rPr>
        <w:t>°</w:t>
      </w:r>
      <w:r>
        <w:t xml:space="preserve"> south of the equator; the lines shrink to being a point for north and south poles.</w:t>
      </w:r>
    </w:p>
    <w:p w:rsidR="0067667C" w:rsidRDefault="0067667C" w:rsidP="0067667C">
      <w:pPr>
        <w:pStyle w:val="Default"/>
        <w:numPr>
          <w:ilvl w:val="0"/>
          <w:numId w:val="1"/>
        </w:numPr>
      </w:pPr>
      <w:r>
        <w:t>Meridian – middle day or noon (AM or PM) now</w:t>
      </w:r>
    </w:p>
    <w:p w:rsidR="0067667C" w:rsidRDefault="0067667C" w:rsidP="0067667C">
      <w:pPr>
        <w:pStyle w:val="Default"/>
        <w:numPr>
          <w:ilvl w:val="0"/>
          <w:numId w:val="1"/>
        </w:numPr>
      </w:pPr>
      <w:r>
        <w:t xml:space="preserve">International Date Line – Each calendar day begins and runs north to south through the Pacific Ocean. </w:t>
      </w:r>
      <w:r w:rsidR="00003EFB">
        <w:t xml:space="preserve"> The line passes through the Bering Strait between Alaska and Siberia. </w:t>
      </w:r>
      <w:r>
        <w:t xml:space="preserve"> It is 180</w:t>
      </w:r>
      <w:r w:rsidRPr="00003EFB">
        <w:rPr>
          <w:rFonts w:cs="Arial"/>
        </w:rPr>
        <w:t>°</w:t>
      </w:r>
      <w:r>
        <w:t xml:space="preserve"> opposite the prime meridian.</w:t>
      </w:r>
    </w:p>
    <w:p w:rsidR="0067667C" w:rsidRPr="00B443C1" w:rsidRDefault="0067667C" w:rsidP="00B443C1">
      <w:pPr>
        <w:pStyle w:val="Default"/>
      </w:pPr>
    </w:p>
    <w:p w:rsidR="00FA471D" w:rsidRPr="00EB305E" w:rsidRDefault="00FA471D" w:rsidP="00FA471D">
      <w:pPr>
        <w:pStyle w:val="CM6"/>
        <w:spacing w:line="360" w:lineRule="auto"/>
        <w:jc w:val="both"/>
        <w:rPr>
          <w:b/>
          <w:color w:val="000000"/>
          <w:szCs w:val="22"/>
          <w:u w:val="single"/>
        </w:rPr>
      </w:pPr>
      <w:r w:rsidRPr="005253CF">
        <w:rPr>
          <w:b/>
          <w:color w:val="000000"/>
          <w:szCs w:val="22"/>
        </w:rPr>
        <w:lastRenderedPageBreak/>
        <w:t xml:space="preserve">Extend </w:t>
      </w:r>
      <w:r>
        <w:rPr>
          <w:b/>
          <w:color w:val="000000"/>
          <w:szCs w:val="22"/>
        </w:rPr>
        <w:t>-- Time Estima</w:t>
      </w:r>
      <w:r w:rsidR="00EB305E">
        <w:rPr>
          <w:b/>
          <w:color w:val="000000"/>
          <w:szCs w:val="22"/>
        </w:rPr>
        <w:t xml:space="preserve">te:  </w:t>
      </w:r>
      <w:r w:rsidR="00EB305E">
        <w:rPr>
          <w:b/>
          <w:color w:val="000000"/>
          <w:szCs w:val="22"/>
          <w:u w:val="single"/>
        </w:rPr>
        <w:t>45 minutes</w:t>
      </w:r>
    </w:p>
    <w:p w:rsidR="00FA471D" w:rsidRPr="005253CF" w:rsidRDefault="000306F3" w:rsidP="00FA471D">
      <w:pPr>
        <w:pStyle w:val="CM5"/>
        <w:spacing w:line="360" w:lineRule="auto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Each student will receive a map of the world and a foam ball.  </w:t>
      </w:r>
      <w:r w:rsidR="00EB305E">
        <w:rPr>
          <w:i/>
          <w:color w:val="000000"/>
          <w:szCs w:val="20"/>
        </w:rPr>
        <w:t>First e</w:t>
      </w:r>
      <w:r>
        <w:rPr>
          <w:i/>
          <w:color w:val="000000"/>
          <w:szCs w:val="20"/>
        </w:rPr>
        <w:t xml:space="preserve">ach student will </w:t>
      </w:r>
      <w:r w:rsidR="00EB305E">
        <w:rPr>
          <w:i/>
          <w:color w:val="000000"/>
          <w:szCs w:val="20"/>
        </w:rPr>
        <w:t xml:space="preserve">cut and </w:t>
      </w:r>
      <w:r>
        <w:rPr>
          <w:i/>
          <w:color w:val="000000"/>
          <w:szCs w:val="20"/>
        </w:rPr>
        <w:t>ap</w:t>
      </w:r>
      <w:r w:rsidR="00EB305E">
        <w:rPr>
          <w:i/>
          <w:color w:val="000000"/>
          <w:szCs w:val="20"/>
        </w:rPr>
        <w:t>ply their map onto the foam ball. Second they need to draw in their oceans onto the ball, Third</w:t>
      </w:r>
      <w:r>
        <w:rPr>
          <w:i/>
          <w:color w:val="000000"/>
          <w:szCs w:val="20"/>
        </w:rPr>
        <w:t xml:space="preserve"> draw in the lines of latitude, longitude, equator, prime meridian, and International Date Line.  Furthermore, they will explain what each term is and means on the map</w:t>
      </w:r>
      <w:r w:rsidR="00D040F3">
        <w:rPr>
          <w:i/>
          <w:color w:val="000000"/>
          <w:szCs w:val="20"/>
        </w:rPr>
        <w:t>.</w:t>
      </w:r>
      <w:r>
        <w:rPr>
          <w:i/>
          <w:color w:val="000000"/>
          <w:szCs w:val="20"/>
        </w:rPr>
        <w:t xml:space="preserve">  The teacher will </w:t>
      </w:r>
      <w:r w:rsidR="00D040F3">
        <w:rPr>
          <w:i/>
          <w:color w:val="000000"/>
          <w:szCs w:val="20"/>
        </w:rPr>
        <w:t>provide each student with</w:t>
      </w:r>
      <w:r>
        <w:rPr>
          <w:i/>
          <w:color w:val="000000"/>
          <w:szCs w:val="20"/>
        </w:rPr>
        <w:t xml:space="preserve"> a list of </w:t>
      </w:r>
      <w:r w:rsidR="00EB305E">
        <w:rPr>
          <w:i/>
          <w:color w:val="000000"/>
          <w:szCs w:val="20"/>
        </w:rPr>
        <w:t xml:space="preserve">10 </w:t>
      </w:r>
      <w:r>
        <w:rPr>
          <w:i/>
          <w:color w:val="000000"/>
          <w:szCs w:val="20"/>
        </w:rPr>
        <w:t>latitude and longitude</w:t>
      </w:r>
      <w:r w:rsidR="00D040F3">
        <w:rPr>
          <w:i/>
          <w:color w:val="000000"/>
          <w:szCs w:val="20"/>
        </w:rPr>
        <w:t xml:space="preserve"> points,</w:t>
      </w:r>
      <w:r>
        <w:rPr>
          <w:i/>
          <w:color w:val="000000"/>
          <w:szCs w:val="20"/>
        </w:rPr>
        <w:t xml:space="preserve"> and they will have to find what city or town is located on their globe.</w:t>
      </w:r>
      <w:r w:rsidR="00D040F3">
        <w:rPr>
          <w:i/>
          <w:color w:val="000000"/>
          <w:szCs w:val="20"/>
        </w:rPr>
        <w:t xml:space="preserve">  If the globe is correct, the students should be able to find each location.</w:t>
      </w:r>
    </w:p>
    <w:p w:rsidR="00EB305E" w:rsidRDefault="00EB305E" w:rsidP="00FA471D">
      <w:pPr>
        <w:pStyle w:val="CM1"/>
        <w:spacing w:line="360" w:lineRule="auto"/>
        <w:jc w:val="both"/>
        <w:rPr>
          <w:b/>
          <w:color w:val="000000"/>
          <w:szCs w:val="22"/>
        </w:rPr>
      </w:pPr>
    </w:p>
    <w:p w:rsidR="00FA471D" w:rsidRDefault="00FA471D" w:rsidP="00FA471D">
      <w:pPr>
        <w:pStyle w:val="CM1"/>
        <w:spacing w:line="360" w:lineRule="auto"/>
        <w:jc w:val="both"/>
        <w:rPr>
          <w:b/>
          <w:color w:val="000000"/>
          <w:szCs w:val="22"/>
          <w:u w:val="single"/>
        </w:rPr>
      </w:pPr>
      <w:r w:rsidRPr="005253CF">
        <w:rPr>
          <w:b/>
          <w:color w:val="000000"/>
          <w:szCs w:val="22"/>
        </w:rPr>
        <w:t xml:space="preserve">Evaluate </w:t>
      </w:r>
      <w:r w:rsidR="00EB305E">
        <w:rPr>
          <w:b/>
          <w:color w:val="000000"/>
          <w:szCs w:val="22"/>
        </w:rPr>
        <w:t xml:space="preserve">-- Time Estimate:  </w:t>
      </w:r>
      <w:r w:rsidR="00EB305E">
        <w:rPr>
          <w:b/>
          <w:color w:val="000000"/>
          <w:szCs w:val="22"/>
          <w:u w:val="single"/>
        </w:rPr>
        <w:t>10 minutes</w:t>
      </w:r>
    </w:p>
    <w:p w:rsidR="00EB305E" w:rsidRDefault="00EB305E" w:rsidP="00EB305E">
      <w:pPr>
        <w:pStyle w:val="Default"/>
        <w:rPr>
          <w:i/>
        </w:rPr>
      </w:pPr>
      <w:r>
        <w:rPr>
          <w:i/>
        </w:rPr>
        <w:t xml:space="preserve">Each student will create their own latitude/longitude pyramid with answers on the pyramid and </w:t>
      </w:r>
      <w:r w:rsidR="004E52F0">
        <w:rPr>
          <w:i/>
        </w:rPr>
        <w:t xml:space="preserve">clues </w:t>
      </w:r>
      <w:r>
        <w:rPr>
          <w:i/>
        </w:rPr>
        <w:t xml:space="preserve">on </w:t>
      </w:r>
      <w:r w:rsidR="004E52F0">
        <w:rPr>
          <w:i/>
        </w:rPr>
        <w:t>sticky notes that lie over the answers.</w:t>
      </w:r>
    </w:p>
    <w:p w:rsidR="00EB305E" w:rsidRDefault="00EB305E" w:rsidP="00EB305E">
      <w:pPr>
        <w:pStyle w:val="Default"/>
        <w:rPr>
          <w:i/>
        </w:rPr>
      </w:pPr>
    </w:p>
    <w:p w:rsidR="00EB305E" w:rsidRDefault="00EB305E" w:rsidP="00EB305E">
      <w:pPr>
        <w:pStyle w:val="Default"/>
        <w:rPr>
          <w:i/>
        </w:rPr>
      </w:pPr>
      <w:r>
        <w:rPr>
          <w:i/>
        </w:rPr>
        <w:t>Also the globes will be turned in and graded for accuracy.</w:t>
      </w:r>
    </w:p>
    <w:p w:rsidR="00EB305E" w:rsidRPr="00EB305E" w:rsidRDefault="00EB305E" w:rsidP="00EB305E">
      <w:pPr>
        <w:pStyle w:val="Default"/>
        <w:rPr>
          <w:i/>
        </w:rPr>
      </w:pPr>
    </w:p>
    <w:p w:rsidR="00FA471D" w:rsidRPr="005253CF" w:rsidRDefault="00FA471D" w:rsidP="00FA471D">
      <w:pPr>
        <w:pStyle w:val="CM6"/>
        <w:spacing w:line="360" w:lineRule="auto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Plans for Diversity </w:t>
      </w:r>
    </w:p>
    <w:p w:rsidR="002B1C05" w:rsidRDefault="002B1C05" w:rsidP="00FA471D">
      <w:pPr>
        <w:pStyle w:val="CM7"/>
        <w:spacing w:line="360" w:lineRule="auto"/>
        <w:rPr>
          <w:b/>
          <w:color w:val="000000"/>
          <w:szCs w:val="20"/>
          <w:u w:val="single"/>
        </w:rPr>
      </w:pPr>
      <w:r w:rsidRPr="002B1C05">
        <w:rPr>
          <w:b/>
          <w:color w:val="000000"/>
          <w:szCs w:val="20"/>
          <w:u w:val="single"/>
        </w:rPr>
        <w:t>Special Needs</w:t>
      </w:r>
      <w:r>
        <w:rPr>
          <w:b/>
          <w:color w:val="000000"/>
          <w:szCs w:val="20"/>
          <w:u w:val="single"/>
        </w:rPr>
        <w:t>:</w:t>
      </w:r>
    </w:p>
    <w:p w:rsidR="00FA471D" w:rsidRDefault="002B1C05" w:rsidP="00FA471D">
      <w:pPr>
        <w:pStyle w:val="CM7"/>
        <w:spacing w:line="360" w:lineRule="auto"/>
        <w:rPr>
          <w:i/>
          <w:color w:val="000000"/>
          <w:szCs w:val="20"/>
        </w:rPr>
      </w:pPr>
      <w:r>
        <w:rPr>
          <w:i/>
          <w:color w:val="000000"/>
          <w:szCs w:val="20"/>
        </w:rPr>
        <w:t>Dysgraphia:  students will have folded paper where lines need to be placed on their maps, and they will receive marked areas for them to write in.</w:t>
      </w:r>
    </w:p>
    <w:p w:rsidR="002B1C05" w:rsidRDefault="008650DD" w:rsidP="002B1C05">
      <w:pPr>
        <w:pStyle w:val="Default"/>
      </w:pPr>
      <w:r>
        <w:t>Visually Impaired:  students will receive a larger globe and a larger map.  They will also receive a guide for drawing on their lines and marking their maps.  They will have areas marked on the map for their description to go.</w:t>
      </w:r>
    </w:p>
    <w:p w:rsidR="008650DD" w:rsidRDefault="008650DD" w:rsidP="002B1C05">
      <w:pPr>
        <w:pStyle w:val="Default"/>
      </w:pPr>
    </w:p>
    <w:p w:rsidR="008650DD" w:rsidRDefault="008650DD" w:rsidP="002B1C05">
      <w:pPr>
        <w:pStyle w:val="Default"/>
      </w:pPr>
      <w:r>
        <w:t>Hearing Impaired:  students will receive instructions as needed from an interpreter and have a quiet place to converse with the interpreter.</w:t>
      </w:r>
    </w:p>
    <w:p w:rsidR="008650DD" w:rsidRDefault="008650DD" w:rsidP="002B1C05">
      <w:pPr>
        <w:pStyle w:val="Default"/>
      </w:pPr>
    </w:p>
    <w:p w:rsidR="008650DD" w:rsidRDefault="008650DD" w:rsidP="002B1C05">
      <w:pPr>
        <w:pStyle w:val="Default"/>
      </w:pPr>
      <w:r>
        <w:t>ADHD:  students will complete the same assignment as the regular education students,  they will need some re-direction to stay focused on their assignment.</w:t>
      </w:r>
    </w:p>
    <w:p w:rsidR="008650DD" w:rsidRDefault="008650DD" w:rsidP="002B1C05">
      <w:pPr>
        <w:pStyle w:val="Default"/>
      </w:pPr>
    </w:p>
    <w:p w:rsidR="008650DD" w:rsidRDefault="008650DD" w:rsidP="002B1C05">
      <w:pPr>
        <w:pStyle w:val="Default"/>
      </w:pPr>
      <w:r>
        <w:t>LD:  students will receive extended time to finish their projects at home but not to exceed into the next day</w:t>
      </w:r>
    </w:p>
    <w:p w:rsidR="008650DD" w:rsidRDefault="008650DD" w:rsidP="002B1C05">
      <w:pPr>
        <w:pStyle w:val="Default"/>
      </w:pPr>
    </w:p>
    <w:p w:rsidR="008650DD" w:rsidRDefault="008650DD" w:rsidP="002B1C05">
      <w:pPr>
        <w:pStyle w:val="Default"/>
      </w:pPr>
      <w:r>
        <w:t xml:space="preserve">ID:  students will have guidance from the teacher until other students complete </w:t>
      </w:r>
      <w:r>
        <w:lastRenderedPageBreak/>
        <w:t>their projects.  Once a student with more ability has finished, then that student will guide the intellectually disabled student to completion of the project.</w:t>
      </w:r>
    </w:p>
    <w:p w:rsidR="009231CC" w:rsidRDefault="009231CC" w:rsidP="002B1C05">
      <w:pPr>
        <w:pStyle w:val="Default"/>
      </w:pPr>
    </w:p>
    <w:p w:rsidR="009231CC" w:rsidRDefault="009231CC" w:rsidP="002B1C05">
      <w:pPr>
        <w:pStyle w:val="Default"/>
      </w:pPr>
      <w:r>
        <w:t xml:space="preserve">ELL:  students will receive assistance from the ELL teacher when he/she is present.  If the teacher is not present, then the teacher will ask questions of the ELL student </w:t>
      </w:r>
      <w:r w:rsidR="00CE0B9F">
        <w:t>for understanding of the project.  The teacher will verify the ELL student understands what is expected of him or her.</w:t>
      </w:r>
    </w:p>
    <w:p w:rsidR="008650DD" w:rsidRPr="002B1C05" w:rsidRDefault="008650DD" w:rsidP="002B1C05">
      <w:pPr>
        <w:pStyle w:val="Default"/>
      </w:pPr>
    </w:p>
    <w:p w:rsidR="00FA471D" w:rsidRPr="005253CF" w:rsidRDefault="00FA471D" w:rsidP="00FA471D">
      <w:pPr>
        <w:pStyle w:val="CM6"/>
        <w:spacing w:line="360" w:lineRule="auto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Connections </w:t>
      </w:r>
    </w:p>
    <w:p w:rsidR="00012D21" w:rsidRDefault="00CD682A" w:rsidP="00D50F86">
      <w:pPr>
        <w:pStyle w:val="CM5"/>
        <w:spacing w:line="36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0"/>
        </w:rPr>
        <w:t>Students will understand how they are in Fredericksburg, but it has a latitude and longitude on the map, and how they can find any location on a map with just the latitude and longitude.  It could be extended to other countries where places are, and how their time relates to current time on the east coast.</w:t>
      </w: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B73059" w:rsidP="002D03F8">
      <w:pPr>
        <w:pStyle w:val="Defaul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43180</wp:posOffset>
                </wp:positionV>
                <wp:extent cx="6629400" cy="5715000"/>
                <wp:effectExtent l="18415" t="14605" r="19685" b="139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000"/>
                          <a:chOff x="1248" y="240"/>
                          <a:chExt cx="4176" cy="3600"/>
                        </a:xfrm>
                      </wpg:grpSpPr>
                      <wps:wsp>
                        <wps:cNvPr id="8" name="Py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73" y="240"/>
                            <a:ext cx="936" cy="798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  <a:gd name="T6" fmla="*/ 5400 w 21600"/>
                              <a:gd name="T7" fmla="*/ 11800 h 21600"/>
                              <a:gd name="T8" fmla="*/ 16200 w 21600"/>
                              <a:gd name="T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Py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331" y="1038"/>
                            <a:ext cx="2015" cy="936"/>
                          </a:xfrm>
                          <a:custGeom>
                            <a:avLst/>
                            <a:gdLst>
                              <a:gd name="T0" fmla="*/ 5787 w 21600"/>
                              <a:gd name="T1" fmla="*/ 0 h 21600"/>
                              <a:gd name="T2" fmla="*/ 15812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787 w 21600"/>
                              <a:gd name="T9" fmla="*/ 500 h 21600"/>
                              <a:gd name="T10" fmla="*/ 158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5787" y="0"/>
                                </a:moveTo>
                                <a:lnTo>
                                  <a:pt x="1581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5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Pyr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795" y="1974"/>
                            <a:ext cx="3087" cy="935"/>
                          </a:xfrm>
                          <a:custGeom>
                            <a:avLst/>
                            <a:gdLst>
                              <a:gd name="T0" fmla="*/ 3768 w 21600"/>
                              <a:gd name="T1" fmla="*/ 0 h 21600"/>
                              <a:gd name="T2" fmla="*/ 17831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287 w 21600"/>
                              <a:gd name="T9" fmla="*/ 500 h 21600"/>
                              <a:gd name="T10" fmla="*/ 16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3768" y="0"/>
                                </a:moveTo>
                                <a:lnTo>
                                  <a:pt x="17831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3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yr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248" y="2904"/>
                            <a:ext cx="4176" cy="936"/>
                          </a:xfrm>
                          <a:custGeom>
                            <a:avLst/>
                            <a:gdLst>
                              <a:gd name="T0" fmla="*/ 2793 w 21600"/>
                              <a:gd name="T1" fmla="*/ 0 h 21600"/>
                              <a:gd name="T2" fmla="*/ 18806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3287 w 21600"/>
                              <a:gd name="T9" fmla="*/ 500 h 21600"/>
                              <a:gd name="T10" fmla="*/ 17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2793" y="0"/>
                                </a:moveTo>
                                <a:lnTo>
                                  <a:pt x="18806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7pt;margin-top:3.4pt;width:522pt;height:450pt;z-index:251658240" coordorigin="1248,240" coordsize="417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">
                <v:shape id="Pyr1" o:spid="_x0000_s1027" style="position:absolute;left:2873;top:240;width:936;height:7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up8EA&#10;AADaAAAADwAAAGRycy9kb3ducmV2LnhtbERPy2rCQBTdF/yH4Qrd1YkVShszikq1xYWPKLi9ZK5J&#10;MHNnyExj+vfOotDl4byzeW8a0VHra8sKxqMEBHFhdc2lgvNp/fIOwgdkjY1lUvBLHuazwVOGqbZ3&#10;PlKXh1LEEPYpKqhCcKmUvqjIoB9ZRxy5q20NhgjbUuoW7zHcNPI1Sd6kwZpjQ4WOVhUVt/zHKPhY&#10;Hi77zefusGk6vd8597X024lSz8N+MQURqA//4j/3t1YQt8Y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v7qfBAAAA2gAAAA8AAAAAAAAAAAAAAAAAmAIAAGRycy9kb3du&#10;cmV2LnhtbFBLBQYAAAAABAAEAPUAAACGAwAAAAA=&#10;" path="m10800,l21600,21600,,21600,10800,xe" fillcolor="#d8ebb3">
                  <v:stroke joinstyle="miter"/>
                  <v:path o:connecttype="custom" o:connectlocs="468,0;936,798;0,798" o:connectangles="0,0,0" textboxrect="5400,11802,16200,20598"/>
                  <o:lock v:ext="edit" verticies="t"/>
                </v:shape>
                <v:shape id="Pyr2" o:spid="_x0000_s1028" style="position:absolute;left:2331;top:1038;width:2015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TP70A&#10;AADaAAAADwAAAGRycy9kb3ducmV2LnhtbERPyWrDMBC9F/oPYgq5JXKdhcSNEkxpSa5N+wGDNbVF&#10;rZGR5O3vq0Kgx8fbj+fJtmIgH4xjBc+rDARx5bThWsHX5/tyDyJEZI2tY1IwU4Dz6fHhiIV2I3/Q&#10;cIu1SCEcClTQxNgVUoaqIYth5TrixH07bzEm6GupPY4p3LYyz7KdtGg4NTTY0WtD1c+tt2mGeYse&#10;N7Ms+7nejfnW4GU9K7V4msoXEJGm+C++u69awQH+riQ/y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eTP70AAADaAAAADwAAAAAAAAAAAAAAAACYAgAAZHJzL2Rvd25yZXYu&#10;eG1sUEsFBgAAAAAEAAQA9QAAAIIDAAAAAA==&#10;" path="m5787,l15812,r5788,21600l,21600,5787,xe" fillcolor="#ccf">
                  <v:stroke joinstyle="miter"/>
                  <v:path o:connecttype="custom" o:connectlocs="540,0;1475,0;2015,936;0,936" o:connectangles="0,0,0,0" textboxrect="5789,508,15811,21092"/>
                  <o:lock v:ext="edit" verticies="t"/>
                </v:shape>
                <v:shape id="Pyr3" o:spid="_x0000_s1029" style="position:absolute;left:1795;top:1974;width:3087;height:9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JDMYA&#10;AADbAAAADwAAAGRycy9kb3ducmV2LnhtbESPT2vCQBDF74V+h2UKvYhu7CGU6CpSEFqKB/+AOQ7Z&#10;MYlmZ0N2jbGfvnMQvM3w3rz3m/lycI3qqQu1ZwPTSQKKuPC25tLAYb8ef4IKEdli45kM3CnAcvH6&#10;MsfM+htvqd/FUkkIhwwNVDG2mdahqMhhmPiWWLST7xxGWbtS2w5vEu4a/ZEkqXZYszRU2NJXRcVl&#10;d3UGRj/Hzba+b/I8LdZpP1r95fvfszHvb8NqBirSEJ/mx/W3FXyhl19kA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WJDMYAAADbAAAADwAAAAAAAAAAAAAAAACYAgAAZHJz&#10;L2Rvd25yZXYueG1sUEsFBgAAAAAEAAQA9QAAAIsDAAAAAA==&#10;" path="m3768,l17831,r3769,21600l,21600,3768,xe" fillcolor="#ffbe7d">
                  <v:stroke joinstyle="miter"/>
                  <v:path o:connecttype="custom" o:connectlocs="539,0;2548,0;3087,935;0,935" o:connectangles="0,0,0,0" textboxrect="5290,508,16310,21092"/>
                  <o:lock v:ext="edit" verticies="t"/>
                </v:shape>
                <v:shape id="Pyr4" o:spid="_x0000_s1030" style="position:absolute;left:1248;top:2904;width:4176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VnsAA&#10;AADbAAAADwAAAGRycy9kb3ducmV2LnhtbERPTYvCMBC9C/sfwizsTVM9iFRjKYKwBw+7Ve9DM6bV&#10;ZlKabNv11xtB8DaP9zmbbLSN6KnztWMF81kCgrh0umaj4HTcT1cgfEDW2DgmBf/kIdt+TDaYajfw&#10;L/VFMCKGsE9RQRVCm0rpy4os+plriSN3cZ3FEGFnpO5wiOG2kYskWUqLNceGClvaVVTeij+r4Pgj&#10;+6sx+/x+Lovhvrpg4Q9Lpb4+x3wNItAY3uKX+1vH+XN4/h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kVnsAAAADbAAAADwAAAAAAAAAAAAAAAACYAgAAZHJzL2Rvd25y&#10;ZXYueG1sUEsFBgAAAAAEAAQA9QAAAIUDAAAAAA==&#10;" path="m2793,l18806,r2794,21600l,21600,2793,xe" fillcolor="#ffc">
                  <v:stroke joinstyle="miter"/>
                  <v:path o:connecttype="custom" o:connectlocs="540,0;3636,0;4176,936;0,936" o:connectangles="0,0,0,0" textboxrect="3284,508,17312,21092"/>
                  <o:lock v:ext="edit" verticies="t"/>
                </v:shape>
              </v:group>
            </w:pict>
          </mc:Fallback>
        </mc:AlternateContent>
      </w: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B73059" w:rsidP="002D03F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83185</wp:posOffset>
                </wp:positionV>
                <wp:extent cx="0" cy="1485900"/>
                <wp:effectExtent l="5715" t="5080" r="13335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8.45pt;margin-top:6.55pt;width:0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xR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"/>
            </w:pict>
          </mc:Fallback>
        </mc:AlternateContent>
      </w: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B73059" w:rsidP="002D03F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167005</wp:posOffset>
                </wp:positionV>
                <wp:extent cx="8890" cy="1484630"/>
                <wp:effectExtent l="10795" t="5080" r="889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48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2.1pt;margin-top:13.15pt;width:.7pt;height:11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167005</wp:posOffset>
                </wp:positionV>
                <wp:extent cx="43180" cy="1476375"/>
                <wp:effectExtent l="6985" t="5080" r="6985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4.3pt;margin-top:13.15pt;width:3.4pt;height:11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mlKQIAAEk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"/>
            </w:pict>
          </mc:Fallback>
        </mc:AlternateContent>
      </w: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Default="002D03F8" w:rsidP="002D03F8">
      <w:pPr>
        <w:pStyle w:val="Default"/>
      </w:pPr>
    </w:p>
    <w:p w:rsidR="002D03F8" w:rsidRPr="002D03F8" w:rsidRDefault="00B73059" w:rsidP="002D03F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74930</wp:posOffset>
                </wp:positionV>
                <wp:extent cx="8890" cy="1477645"/>
                <wp:effectExtent l="6350" t="13335" r="13335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47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5.75pt;margin-top:5.9pt;width:.7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us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74930</wp:posOffset>
                </wp:positionV>
                <wp:extent cx="8890" cy="1477645"/>
                <wp:effectExtent l="10160" t="13335" r="9525" b="139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47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9.3pt;margin-top:5.9pt;width:.7pt;height:1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9LIwIAAD8EAAAOAAAAZHJzL2Uyb0RvYy54bWysU02P2jAQvVfqf7B8hyQ0s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66675</wp:posOffset>
                </wp:positionV>
                <wp:extent cx="52070" cy="1485900"/>
                <wp:effectExtent l="6350" t="5080" r="8255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1.5pt;margin-top:5.25pt;width:4.1pt;height:11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GPKwIAAEoEAAAOAAAAZHJzL2Uyb0RvYy54bWysVM2O2jAQvlfqO1i+QxIaW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"/>
            </w:pict>
          </mc:Fallback>
        </mc:AlternateContent>
      </w:r>
    </w:p>
    <w:sectPr w:rsidR="002D03F8" w:rsidRPr="002D03F8" w:rsidSect="00AE72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87"/>
    <w:multiLevelType w:val="hybridMultilevel"/>
    <w:tmpl w:val="1CAEB140"/>
    <w:lvl w:ilvl="0" w:tplc="74D45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1D"/>
    <w:rsid w:val="00003EFB"/>
    <w:rsid w:val="00012D21"/>
    <w:rsid w:val="000306F3"/>
    <w:rsid w:val="002B1C05"/>
    <w:rsid w:val="002D03F8"/>
    <w:rsid w:val="003567AB"/>
    <w:rsid w:val="00375F43"/>
    <w:rsid w:val="004E52F0"/>
    <w:rsid w:val="0067667C"/>
    <w:rsid w:val="008650DD"/>
    <w:rsid w:val="009231CC"/>
    <w:rsid w:val="00981723"/>
    <w:rsid w:val="00AE7218"/>
    <w:rsid w:val="00B443C1"/>
    <w:rsid w:val="00B73059"/>
    <w:rsid w:val="00CD682A"/>
    <w:rsid w:val="00CE0B9F"/>
    <w:rsid w:val="00D040F3"/>
    <w:rsid w:val="00D50F86"/>
    <w:rsid w:val="00EB305E"/>
    <w:rsid w:val="00F873C8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31"/>
        <o:r id="V:Rule8" type="connector" idref="#_x0000_s1033"/>
        <o:r id="V:Rule9" type="connector" idref="#_x0000_s1032"/>
        <o:r id="V:Rule10" type="connector" idref="#_x0000_s1035"/>
        <o:r id="V:Rule11" type="connector" idref="#_x0000_s1036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A471D"/>
    <w:rPr>
      <w:color w:val="auto"/>
    </w:rPr>
  </w:style>
  <w:style w:type="paragraph" w:customStyle="1" w:styleId="CM4">
    <w:name w:val="CM4"/>
    <w:basedOn w:val="Default"/>
    <w:next w:val="Default"/>
    <w:rsid w:val="00FA471D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rsid w:val="00FA471D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rsid w:val="00FA471D"/>
    <w:pPr>
      <w:spacing w:after="125"/>
    </w:pPr>
    <w:rPr>
      <w:color w:val="auto"/>
    </w:rPr>
  </w:style>
  <w:style w:type="paragraph" w:customStyle="1" w:styleId="CM7">
    <w:name w:val="CM7"/>
    <w:basedOn w:val="Default"/>
    <w:next w:val="Default"/>
    <w:rsid w:val="00FA471D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rsid w:val="00FA471D"/>
    <w:pPr>
      <w:spacing w:line="24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6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A471D"/>
    <w:rPr>
      <w:color w:val="auto"/>
    </w:rPr>
  </w:style>
  <w:style w:type="paragraph" w:customStyle="1" w:styleId="CM4">
    <w:name w:val="CM4"/>
    <w:basedOn w:val="Default"/>
    <w:next w:val="Default"/>
    <w:rsid w:val="00FA471D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rsid w:val="00FA471D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rsid w:val="00FA471D"/>
    <w:pPr>
      <w:spacing w:after="125"/>
    </w:pPr>
    <w:rPr>
      <w:color w:val="auto"/>
    </w:rPr>
  </w:style>
  <w:style w:type="paragraph" w:customStyle="1" w:styleId="CM7">
    <w:name w:val="CM7"/>
    <w:basedOn w:val="Default"/>
    <w:next w:val="Default"/>
    <w:rsid w:val="00FA471D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rsid w:val="00FA471D"/>
    <w:pPr>
      <w:spacing w:line="24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6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sparton</dc:creator>
  <cp:lastModifiedBy>Desktop Services</cp:lastModifiedBy>
  <cp:revision>2</cp:revision>
  <dcterms:created xsi:type="dcterms:W3CDTF">2011-09-23T19:10:00Z</dcterms:created>
  <dcterms:modified xsi:type="dcterms:W3CDTF">2011-09-23T19:10:00Z</dcterms:modified>
</cp:coreProperties>
</file>